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1BBF262C" w:rsidR="005B52C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400F07">
        <w:rPr>
          <w:b/>
          <w:sz w:val="24"/>
          <w:lang w:val="fr-FR"/>
        </w:rPr>
        <w:t>Qualcomm Incorporated</w:t>
      </w:r>
      <w:r w:rsidR="000A6EA8">
        <w:rPr>
          <w:b/>
          <w:sz w:val="24"/>
          <w:lang w:val="fr-FR"/>
        </w:rPr>
        <w:t xml:space="preserve"> (Rapporteur)</w:t>
      </w:r>
    </w:p>
    <w:p w14:paraId="1BC86DC2" w14:textId="46ED2679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6E6C82" w:rsidRPr="006E6C82">
        <w:rPr>
          <w:b/>
          <w:sz w:val="24"/>
          <w:lang w:val="en-US"/>
        </w:rPr>
        <w:t>Hosting Test Vectors at DASH-IF</w:t>
      </w:r>
    </w:p>
    <w:p w14:paraId="49F0D71D" w14:textId="3092EA64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0A6EA8">
        <w:rPr>
          <w:b/>
          <w:sz w:val="24"/>
          <w:lang w:val="en-US"/>
        </w:rPr>
        <w:t>10</w:t>
      </w:r>
      <w:r w:rsidR="00400F07">
        <w:rPr>
          <w:b/>
          <w:sz w:val="24"/>
          <w:lang w:val="en-US"/>
        </w:rPr>
        <w:t>.</w:t>
      </w:r>
      <w:r w:rsidR="006E6C82">
        <w:rPr>
          <w:b/>
          <w:sz w:val="24"/>
          <w:lang w:val="en-US"/>
        </w:rPr>
        <w:t>8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54BC0903" w:rsidR="007E48A3" w:rsidRPr="001F5470" w:rsidRDefault="007E48A3" w:rsidP="007E48A3">
      <w:pPr>
        <w:pStyle w:val="Heading1"/>
        <w:rPr>
          <w:b/>
        </w:rPr>
      </w:pPr>
      <w:r w:rsidRPr="001F5470">
        <w:rPr>
          <w:b/>
        </w:rPr>
        <w:t xml:space="preserve">1. </w:t>
      </w:r>
      <w:r w:rsidR="00F62037">
        <w:rPr>
          <w:b/>
        </w:rPr>
        <w:t>Introduction</w:t>
      </w:r>
    </w:p>
    <w:p w14:paraId="14CE517F" w14:textId="6B66DBAC" w:rsidR="00915445" w:rsidRDefault="00915445" w:rsidP="00915445">
      <w:pPr>
        <w:pStyle w:val="BodyText"/>
        <w:rPr>
          <w:rFonts w:asciiTheme="minorHAnsi" w:hAnsiTheme="minorHAnsi" w:cstheme="minorHAnsi"/>
          <w:sz w:val="24"/>
        </w:rPr>
      </w:pPr>
      <w:r>
        <w:rPr>
          <w:rFonts w:cstheme="minorHAnsi"/>
        </w:rPr>
        <w:t>In our LS</w:t>
      </w:r>
      <w:r>
        <w:rPr>
          <w:rFonts w:cstheme="minorHAnsi"/>
        </w:rPr>
        <w:t xml:space="preserve"> </w:t>
      </w:r>
      <w:r>
        <w:rPr>
          <w:rFonts w:cstheme="minorHAnsi"/>
        </w:rPr>
        <w:t xml:space="preserve">from </w:t>
      </w:r>
      <w:r>
        <w:rPr>
          <w:rFonts w:cstheme="minorHAnsi"/>
        </w:rPr>
        <w:t xml:space="preserve">3GPP </w:t>
      </w:r>
      <w:r>
        <w:rPr>
          <w:rFonts w:cstheme="minorHAnsi"/>
        </w:rPr>
        <w:t xml:space="preserve">to DASH-IF in </w:t>
      </w:r>
      <w:r>
        <w:rPr>
          <w:rFonts w:cstheme="minorHAnsi"/>
        </w:rPr>
        <w:t>S4-191329</w:t>
      </w:r>
      <w:r>
        <w:rPr>
          <w:rFonts w:cstheme="minorHAnsi"/>
        </w:rPr>
        <w:t xml:space="preserve"> 3GPP SA4 </w:t>
      </w:r>
      <w:r w:rsidR="00FC51AB">
        <w:rPr>
          <w:rFonts w:cstheme="minorHAnsi"/>
        </w:rPr>
        <w:t xml:space="preserve">asked DASH-IF among others on test vector hosting. In an LS </w:t>
      </w:r>
      <w:r w:rsidR="00902158">
        <w:rPr>
          <w:rFonts w:cstheme="minorHAnsi"/>
        </w:rPr>
        <w:t>coming to this meeting from DASH-IF, DASH-IF responds to this question as follows:</w:t>
      </w:r>
    </w:p>
    <w:p w14:paraId="2DC2EFE3" w14:textId="77777777" w:rsidR="00915445" w:rsidRDefault="00915445" w:rsidP="00902158">
      <w:pPr>
        <w:pStyle w:val="BodyText"/>
        <w:widowControl/>
        <w:numPr>
          <w:ilvl w:val="0"/>
          <w:numId w:val="46"/>
        </w:numPr>
        <w:spacing w:before="240" w:after="240" w:line="240" w:lineRule="auto"/>
        <w:rPr>
          <w:rFonts w:cstheme="minorHAnsi"/>
          <w:i/>
          <w:iCs/>
        </w:rPr>
      </w:pPr>
      <w:r>
        <w:rPr>
          <w:rFonts w:cstheme="minorHAnsi"/>
          <w:i/>
          <w:iCs/>
        </w:rPr>
        <w:t>for feedback on whether and how DASH-based Test Vectors for VR Streaming can be hosted on the DASH-IF test vector base.</w:t>
      </w:r>
    </w:p>
    <w:p w14:paraId="2A79B128" w14:textId="77777777" w:rsidR="00915445" w:rsidRDefault="00915445" w:rsidP="00915445">
      <w:pPr>
        <w:pStyle w:val="BodyText"/>
        <w:ind w:left="720"/>
        <w:rPr>
          <w:rFonts w:cstheme="minorHAnsi"/>
        </w:rPr>
      </w:pPr>
      <w:r>
        <w:rPr>
          <w:rFonts w:cstheme="minorHAnsi"/>
        </w:rPr>
        <w:t>DASH-IF is always interested to support the industry in interoperability efforts on DASH-related matters. Hosting such vectors may be considered by DASH-IF pending that the amount of data is reasonable, similar to the size of existing test assets. Secondly, DASH-IF would not be able to provide any service and availability guarantees of such vectors. Thirdly, DASH-IF would like to understand on what makes a test vector a TEST VECTOR? Finally, test vectors are expected to be provided following the licensing terms of DASH-IF Test assets. DASH-IF members will provide more information for the upcoming meeting on details of this issue.</w:t>
      </w:r>
    </w:p>
    <w:p w14:paraId="5AF7B7DD" w14:textId="4B20E8C2" w:rsidR="00ED158D" w:rsidRDefault="001D21AE" w:rsidP="00312D43">
      <w:r>
        <w:t>In this input, some more information is provided on:</w:t>
      </w:r>
    </w:p>
    <w:p w14:paraId="14BF952A" w14:textId="488E49BF" w:rsidR="00712377" w:rsidRDefault="00712377" w:rsidP="00712377">
      <w:pPr>
        <w:pStyle w:val="ox-4ae6dcde58-msolistparagraph"/>
        <w:numPr>
          <w:ilvl w:val="0"/>
          <w:numId w:val="44"/>
        </w:numPr>
        <w:rPr>
          <w:rFonts w:eastAsia="Times New Roman"/>
        </w:rPr>
      </w:pPr>
      <w:r>
        <w:rPr>
          <w:rFonts w:eastAsia="Times New Roman"/>
        </w:rPr>
        <w:t>What information is needed</w:t>
      </w:r>
      <w:r w:rsidR="001D21AE">
        <w:rPr>
          <w:rFonts w:eastAsia="Times New Roman"/>
        </w:rPr>
        <w:t>?</w:t>
      </w:r>
    </w:p>
    <w:p w14:paraId="14CA188B" w14:textId="73D8232C" w:rsidR="00712377" w:rsidRPr="00712377" w:rsidRDefault="00712377" w:rsidP="00712377">
      <w:pPr>
        <w:pStyle w:val="ox-4ae6dcde58-msolistparagraph"/>
        <w:numPr>
          <w:ilvl w:val="0"/>
          <w:numId w:val="44"/>
        </w:numPr>
        <w:rPr>
          <w:rFonts w:eastAsia="Times New Roman"/>
          <w:lang w:val="en-US"/>
        </w:rPr>
      </w:pPr>
      <w:r w:rsidRPr="00712377">
        <w:rPr>
          <w:rFonts w:eastAsia="Times New Roman"/>
          <w:lang w:val="en-US"/>
        </w:rPr>
        <w:t>How hosting/uploading can be done</w:t>
      </w:r>
      <w:r w:rsidR="001D21AE">
        <w:rPr>
          <w:rFonts w:eastAsia="Times New Roman"/>
          <w:lang w:val="en-US"/>
        </w:rPr>
        <w:t>?</w:t>
      </w:r>
    </w:p>
    <w:p w14:paraId="281C4D63" w14:textId="45CA375C" w:rsidR="00712377" w:rsidRPr="00712377" w:rsidRDefault="00712377" w:rsidP="00712377">
      <w:pPr>
        <w:pStyle w:val="ox-4ae6dcde58-msolistparagraph"/>
        <w:numPr>
          <w:ilvl w:val="0"/>
          <w:numId w:val="44"/>
        </w:numPr>
        <w:rPr>
          <w:rFonts w:eastAsia="Times New Roman"/>
          <w:lang w:val="en-US"/>
        </w:rPr>
      </w:pPr>
      <w:r w:rsidRPr="00712377">
        <w:rPr>
          <w:rFonts w:eastAsia="Times New Roman"/>
          <w:lang w:val="en-US"/>
        </w:rPr>
        <w:t>What is the license that we typically use</w:t>
      </w:r>
      <w:r w:rsidR="001D21AE">
        <w:rPr>
          <w:rFonts w:eastAsia="Times New Roman"/>
          <w:lang w:val="en-US"/>
        </w:rPr>
        <w:t>?</w:t>
      </w:r>
    </w:p>
    <w:p w14:paraId="60D18DFA" w14:textId="77777777" w:rsidR="00712377" w:rsidRPr="00712377" w:rsidRDefault="00712377" w:rsidP="00712377">
      <w:pPr>
        <w:pStyle w:val="ox-4ae6dcde58-msolistparagraph"/>
        <w:numPr>
          <w:ilvl w:val="0"/>
          <w:numId w:val="44"/>
        </w:numPr>
        <w:rPr>
          <w:rFonts w:eastAsia="Times New Roman"/>
          <w:lang w:val="en-US"/>
        </w:rPr>
      </w:pPr>
      <w:r w:rsidRPr="00712377">
        <w:rPr>
          <w:rFonts w:eastAsia="Times New Roman"/>
          <w:lang w:val="en-US"/>
        </w:rPr>
        <w:t>Any other information on the test data base.</w:t>
      </w:r>
    </w:p>
    <w:p w14:paraId="08599BA6" w14:textId="2599AB96" w:rsidR="00740B2E" w:rsidRDefault="00740B2E" w:rsidP="00740B2E">
      <w:pPr>
        <w:pStyle w:val="Heading1"/>
        <w:rPr>
          <w:b/>
        </w:rPr>
      </w:pPr>
      <w:r>
        <w:rPr>
          <w:b/>
        </w:rPr>
        <w:t>2</w:t>
      </w:r>
      <w:r w:rsidRPr="001F5470">
        <w:rPr>
          <w:b/>
        </w:rPr>
        <w:t xml:space="preserve">. </w:t>
      </w:r>
      <w:r w:rsidR="001D21AE">
        <w:rPr>
          <w:b/>
        </w:rPr>
        <w:t>Information on</w:t>
      </w:r>
      <w:r w:rsidR="007F7B27">
        <w:rPr>
          <w:b/>
        </w:rPr>
        <w:t xml:space="preserve"> Hosting from </w:t>
      </w:r>
      <w:r w:rsidR="007F7B27" w:rsidRPr="007F7B27">
        <w:rPr>
          <w:b/>
        </w:rPr>
        <w:t>DASH-IF Test Asset Coordinator</w:t>
      </w:r>
      <w:r w:rsidR="001D21AE">
        <w:rPr>
          <w:b/>
        </w:rPr>
        <w:t xml:space="preserve"> </w:t>
      </w:r>
    </w:p>
    <w:p w14:paraId="7915D034" w14:textId="77777777" w:rsidR="0053085D" w:rsidRPr="0053085D" w:rsidRDefault="0053085D" w:rsidP="0053085D">
      <w:pPr>
        <w:widowControl/>
        <w:numPr>
          <w:ilvl w:val="0"/>
          <w:numId w:val="4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val="en-US"/>
        </w:rPr>
      </w:pPr>
      <w:r w:rsidRPr="0053085D">
        <w:rPr>
          <w:rFonts w:asciiTheme="minorHAnsi" w:eastAsia="Times New Roman" w:hAnsiTheme="minorHAnsi" w:cstheme="minorHAnsi"/>
        </w:rPr>
        <w:t>How hosting/uploading can be done</w:t>
      </w:r>
    </w:p>
    <w:p w14:paraId="54E157B8" w14:textId="553A4277" w:rsidR="0053085D" w:rsidRPr="0053085D" w:rsidRDefault="0053085D" w:rsidP="0053085D">
      <w:pPr>
        <w:widowControl/>
        <w:numPr>
          <w:ilvl w:val="1"/>
          <w:numId w:val="4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</w:rPr>
      </w:pPr>
      <w:r w:rsidRPr="0053085D">
        <w:rPr>
          <w:rFonts w:asciiTheme="minorHAnsi" w:eastAsia="Times New Roman" w:hAnsiTheme="minorHAnsi" w:cstheme="minorHAnsi"/>
        </w:rPr>
        <w:t xml:space="preserve">The preferred way is that the hosting is done on the Akamai server by </w:t>
      </w:r>
      <w:r w:rsidR="00C66E20">
        <w:rPr>
          <w:rFonts w:asciiTheme="minorHAnsi" w:eastAsia="Times New Roman" w:hAnsiTheme="minorHAnsi" w:cstheme="minorHAnsi"/>
        </w:rPr>
        <w:t xml:space="preserve">the </w:t>
      </w:r>
      <w:bookmarkStart w:id="0" w:name="_Hlk29908614"/>
      <w:r w:rsidR="00347AB7">
        <w:rPr>
          <w:rFonts w:asciiTheme="minorHAnsi" w:eastAsia="Times New Roman" w:hAnsiTheme="minorHAnsi" w:cstheme="minorHAnsi"/>
        </w:rPr>
        <w:t>DASH-IF Test Asset Coordinator</w:t>
      </w:r>
      <w:r w:rsidRPr="0053085D">
        <w:rPr>
          <w:rFonts w:asciiTheme="minorHAnsi" w:eastAsia="Times New Roman" w:hAnsiTheme="minorHAnsi" w:cstheme="minorHAnsi"/>
        </w:rPr>
        <w:t>.</w:t>
      </w:r>
      <w:bookmarkEnd w:id="0"/>
      <w:r w:rsidRPr="0053085D">
        <w:rPr>
          <w:rFonts w:asciiTheme="minorHAnsi" w:eastAsia="Times New Roman" w:hAnsiTheme="minorHAnsi" w:cstheme="minorHAnsi"/>
        </w:rPr>
        <w:t xml:space="preserve"> </w:t>
      </w:r>
    </w:p>
    <w:p w14:paraId="63EF1F5C" w14:textId="77777777" w:rsidR="0053085D" w:rsidRPr="0053085D" w:rsidRDefault="0053085D" w:rsidP="0053085D">
      <w:pPr>
        <w:widowControl/>
        <w:numPr>
          <w:ilvl w:val="1"/>
          <w:numId w:val="4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</w:rPr>
      </w:pPr>
      <w:r w:rsidRPr="0053085D">
        <w:rPr>
          <w:rFonts w:asciiTheme="minorHAnsi" w:eastAsia="Times New Roman" w:hAnsiTheme="minorHAnsi" w:cstheme="minorHAnsi"/>
        </w:rPr>
        <w:t>Uploading to the test assets database would be done:</w:t>
      </w:r>
    </w:p>
    <w:p w14:paraId="6792ED61" w14:textId="43530A1E" w:rsidR="0053085D" w:rsidRPr="0053085D" w:rsidRDefault="0053085D" w:rsidP="0053085D">
      <w:pPr>
        <w:widowControl/>
        <w:numPr>
          <w:ilvl w:val="2"/>
          <w:numId w:val="4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</w:rPr>
      </w:pPr>
      <w:r w:rsidRPr="0053085D">
        <w:rPr>
          <w:rFonts w:asciiTheme="minorHAnsi" w:eastAsia="Times New Roman" w:hAnsiTheme="minorHAnsi" w:cstheme="minorHAnsi"/>
        </w:rPr>
        <w:t xml:space="preserve">Preferably by </w:t>
      </w:r>
      <w:r w:rsidR="00347AB7">
        <w:rPr>
          <w:rFonts w:asciiTheme="minorHAnsi" w:eastAsia="Times New Roman" w:hAnsiTheme="minorHAnsi" w:cstheme="minorHAnsi"/>
        </w:rPr>
        <w:t>3GPP contributors</w:t>
      </w:r>
    </w:p>
    <w:p w14:paraId="0AA97DBB" w14:textId="4E5AAF9A" w:rsidR="0053085D" w:rsidRPr="0053085D" w:rsidRDefault="0053085D" w:rsidP="0053085D">
      <w:pPr>
        <w:widowControl/>
        <w:numPr>
          <w:ilvl w:val="2"/>
          <w:numId w:val="4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</w:rPr>
      </w:pPr>
      <w:r w:rsidRPr="0053085D">
        <w:rPr>
          <w:rFonts w:asciiTheme="minorHAnsi" w:eastAsia="Times New Roman" w:hAnsiTheme="minorHAnsi" w:cstheme="minorHAnsi"/>
        </w:rPr>
        <w:t xml:space="preserve">By </w:t>
      </w:r>
      <w:r w:rsidR="00347AB7">
        <w:rPr>
          <w:rFonts w:asciiTheme="minorHAnsi" w:eastAsia="Times New Roman" w:hAnsiTheme="minorHAnsi" w:cstheme="minorHAnsi"/>
        </w:rPr>
        <w:t>DASH-IF Test Asset Coordinator</w:t>
      </w:r>
      <w:r w:rsidR="00347AB7" w:rsidRPr="0053085D">
        <w:rPr>
          <w:rFonts w:asciiTheme="minorHAnsi" w:eastAsia="Times New Roman" w:hAnsiTheme="minorHAnsi" w:cstheme="minorHAnsi"/>
        </w:rPr>
        <w:t>.</w:t>
      </w:r>
    </w:p>
    <w:p w14:paraId="23491A18" w14:textId="4CFD2303" w:rsidR="0053085D" w:rsidRPr="0053085D" w:rsidRDefault="0053085D" w:rsidP="0053085D">
      <w:pPr>
        <w:widowControl/>
        <w:numPr>
          <w:ilvl w:val="1"/>
          <w:numId w:val="4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</w:rPr>
      </w:pPr>
      <w:r w:rsidRPr="0053085D">
        <w:rPr>
          <w:rFonts w:asciiTheme="minorHAnsi" w:eastAsia="Times New Roman" w:hAnsiTheme="minorHAnsi" w:cstheme="minorHAnsi"/>
        </w:rPr>
        <w:t xml:space="preserve">Maintenance would preferably be done by </w:t>
      </w:r>
      <w:r w:rsidR="00347AB7">
        <w:rPr>
          <w:rFonts w:asciiTheme="minorHAnsi" w:eastAsia="Times New Roman" w:hAnsiTheme="minorHAnsi" w:cstheme="minorHAnsi"/>
        </w:rPr>
        <w:t>3GPP Contributors</w:t>
      </w:r>
      <w:r w:rsidRPr="0053085D">
        <w:rPr>
          <w:rFonts w:asciiTheme="minorHAnsi" w:eastAsia="Times New Roman" w:hAnsiTheme="minorHAnsi" w:cstheme="minorHAnsi"/>
        </w:rPr>
        <w:t xml:space="preserve"> via </w:t>
      </w:r>
      <w:r w:rsidR="00347AB7">
        <w:rPr>
          <w:rFonts w:asciiTheme="minorHAnsi" w:eastAsia="Times New Roman" w:hAnsiTheme="minorHAnsi" w:cstheme="minorHAnsi"/>
        </w:rPr>
        <w:t>DASH-IF Test Asset Coordinator</w:t>
      </w:r>
      <w:r w:rsidR="00347AB7">
        <w:rPr>
          <w:rFonts w:asciiTheme="minorHAnsi" w:eastAsia="Times New Roman" w:hAnsiTheme="minorHAnsi" w:cstheme="minorHAnsi"/>
        </w:rPr>
        <w:t xml:space="preserve"> </w:t>
      </w:r>
      <w:r w:rsidRPr="0053085D">
        <w:rPr>
          <w:rFonts w:asciiTheme="minorHAnsi" w:eastAsia="Times New Roman" w:hAnsiTheme="minorHAnsi" w:cstheme="minorHAnsi"/>
        </w:rPr>
        <w:t xml:space="preserve">assigning </w:t>
      </w:r>
      <w:r w:rsidR="00347AB7">
        <w:rPr>
          <w:rFonts w:asciiTheme="minorHAnsi" w:eastAsia="Times New Roman" w:hAnsiTheme="minorHAnsi" w:cstheme="minorHAnsi"/>
        </w:rPr>
        <w:t xml:space="preserve">the contributors </w:t>
      </w:r>
      <w:r w:rsidRPr="0053085D">
        <w:rPr>
          <w:rFonts w:asciiTheme="minorHAnsi" w:eastAsia="Times New Roman" w:hAnsiTheme="minorHAnsi" w:cstheme="minorHAnsi"/>
        </w:rPr>
        <w:t>to the github issue or us sending them an e-mail.</w:t>
      </w:r>
    </w:p>
    <w:p w14:paraId="467AD62C" w14:textId="77777777" w:rsidR="0053085D" w:rsidRPr="0053085D" w:rsidRDefault="0053085D" w:rsidP="0053085D">
      <w:pPr>
        <w:pStyle w:val="ox-4ae6dcde58-msolistparagraph"/>
        <w:numPr>
          <w:ilvl w:val="0"/>
          <w:numId w:val="45"/>
        </w:numPr>
        <w:rPr>
          <w:rFonts w:asciiTheme="minorHAnsi" w:eastAsia="Times New Roman" w:hAnsiTheme="minorHAnsi" w:cstheme="minorHAnsi"/>
        </w:rPr>
      </w:pPr>
      <w:r w:rsidRPr="0053085D">
        <w:rPr>
          <w:rFonts w:asciiTheme="minorHAnsi" w:eastAsia="Times New Roman" w:hAnsiTheme="minorHAnsi" w:cstheme="minorHAnsi"/>
        </w:rPr>
        <w:t>What information is needed</w:t>
      </w:r>
    </w:p>
    <w:p w14:paraId="71772C73" w14:textId="29F17438" w:rsidR="0053085D" w:rsidRPr="0053085D" w:rsidRDefault="0053085D" w:rsidP="0053085D">
      <w:pPr>
        <w:pStyle w:val="ox-4ae6dcde58-msolistparagraph"/>
        <w:numPr>
          <w:ilvl w:val="1"/>
          <w:numId w:val="45"/>
        </w:numPr>
        <w:rPr>
          <w:rFonts w:asciiTheme="minorHAnsi" w:eastAsia="Times New Roman" w:hAnsiTheme="minorHAnsi" w:cstheme="minorHAnsi"/>
          <w:lang w:val="en-US"/>
        </w:rPr>
      </w:pPr>
      <w:r w:rsidRPr="0053085D">
        <w:rPr>
          <w:rFonts w:asciiTheme="minorHAnsi" w:eastAsia="Times New Roman" w:hAnsiTheme="minorHAnsi" w:cstheme="minorHAnsi"/>
          <w:lang w:val="en-US"/>
        </w:rPr>
        <w:t xml:space="preserve">For hosting, </w:t>
      </w:r>
      <w:r w:rsidR="00347AB7" w:rsidRPr="00347AB7">
        <w:rPr>
          <w:rFonts w:asciiTheme="minorHAnsi" w:eastAsia="Times New Roman" w:hAnsiTheme="minorHAnsi" w:cstheme="minorHAnsi"/>
          <w:lang w:val="en-US"/>
        </w:rPr>
        <w:t>DASH-IF Test Asset Coordinator</w:t>
      </w:r>
      <w:r w:rsidRPr="0053085D">
        <w:rPr>
          <w:rFonts w:asciiTheme="minorHAnsi" w:eastAsia="Times New Roman" w:hAnsiTheme="minorHAnsi" w:cstheme="minorHAnsi"/>
          <w:lang w:val="en-US"/>
        </w:rPr>
        <w:t xml:space="preserve"> would need the related MPD files and the media content that each MPD points to be sent to </w:t>
      </w:r>
      <w:r w:rsidR="007539F7">
        <w:rPr>
          <w:rFonts w:asciiTheme="minorHAnsi" w:eastAsia="Times New Roman" w:hAnsiTheme="minorHAnsi" w:cstheme="minorHAnsi"/>
          <w:lang w:val="en-US"/>
        </w:rPr>
        <w:t>them</w:t>
      </w:r>
      <w:r w:rsidRPr="0053085D">
        <w:rPr>
          <w:rFonts w:asciiTheme="minorHAnsi" w:eastAsia="Times New Roman" w:hAnsiTheme="minorHAnsi" w:cstheme="minorHAnsi"/>
          <w:lang w:val="en-US"/>
        </w:rPr>
        <w:t xml:space="preserve">. </w:t>
      </w:r>
      <w:r w:rsidR="007539F7">
        <w:rPr>
          <w:rFonts w:asciiTheme="minorHAnsi" w:eastAsia="Times New Roman" w:hAnsiTheme="minorHAnsi" w:cstheme="minorHAnsi"/>
          <w:lang w:val="en-US"/>
        </w:rPr>
        <w:t>They</w:t>
      </w:r>
      <w:r w:rsidRPr="0053085D">
        <w:rPr>
          <w:rFonts w:asciiTheme="minorHAnsi" w:eastAsia="Times New Roman" w:hAnsiTheme="minorHAnsi" w:cstheme="minorHAnsi"/>
          <w:lang w:val="en-US"/>
        </w:rPr>
        <w:t xml:space="preserve"> would also need the space required by the content (MPD + media).</w:t>
      </w:r>
    </w:p>
    <w:p w14:paraId="03F12926" w14:textId="77777777" w:rsidR="0053085D" w:rsidRPr="0053085D" w:rsidRDefault="0053085D" w:rsidP="0053085D">
      <w:pPr>
        <w:pStyle w:val="ox-4ae6dcde58-msolistparagraph"/>
        <w:numPr>
          <w:ilvl w:val="1"/>
          <w:numId w:val="45"/>
        </w:numPr>
        <w:rPr>
          <w:rFonts w:asciiTheme="minorHAnsi" w:eastAsia="Times New Roman" w:hAnsiTheme="minorHAnsi" w:cstheme="minorHAnsi"/>
        </w:rPr>
      </w:pPr>
      <w:r w:rsidRPr="0053085D">
        <w:rPr>
          <w:rFonts w:asciiTheme="minorHAnsi" w:eastAsia="Times New Roman" w:hAnsiTheme="minorHAnsi" w:cstheme="minorHAnsi"/>
        </w:rPr>
        <w:t xml:space="preserve">For uploading: </w:t>
      </w:r>
    </w:p>
    <w:p w14:paraId="55C44389" w14:textId="77777777" w:rsidR="0053085D" w:rsidRPr="0053085D" w:rsidRDefault="0053085D" w:rsidP="0053085D">
      <w:pPr>
        <w:pStyle w:val="ox-4ae6dcde58-msolistparagraph"/>
        <w:numPr>
          <w:ilvl w:val="2"/>
          <w:numId w:val="45"/>
        </w:numPr>
        <w:rPr>
          <w:rFonts w:asciiTheme="minorHAnsi" w:eastAsia="Times New Roman" w:hAnsiTheme="minorHAnsi" w:cstheme="minorHAnsi"/>
          <w:lang w:val="en-US"/>
        </w:rPr>
      </w:pPr>
      <w:r w:rsidRPr="0053085D">
        <w:rPr>
          <w:rFonts w:asciiTheme="minorHAnsi" w:eastAsia="Times New Roman" w:hAnsiTheme="minorHAnsi" w:cstheme="minorHAnsi"/>
          <w:lang w:val="en-US"/>
        </w:rPr>
        <w:t xml:space="preserve">Meaningful categorization should be done. </w:t>
      </w:r>
    </w:p>
    <w:p w14:paraId="655FC977" w14:textId="77777777" w:rsidR="0053085D" w:rsidRPr="0053085D" w:rsidRDefault="0053085D" w:rsidP="0053085D">
      <w:pPr>
        <w:pStyle w:val="ox-4ae6dcde58-msolistparagraph"/>
        <w:numPr>
          <w:ilvl w:val="3"/>
          <w:numId w:val="45"/>
        </w:numPr>
        <w:rPr>
          <w:rFonts w:asciiTheme="minorHAnsi" w:eastAsia="Times New Roman" w:hAnsiTheme="minorHAnsi" w:cstheme="minorHAnsi"/>
          <w:lang w:val="en-US"/>
        </w:rPr>
      </w:pPr>
      <w:r w:rsidRPr="0053085D">
        <w:rPr>
          <w:rFonts w:asciiTheme="minorHAnsi" w:eastAsia="Times New Roman" w:hAnsiTheme="minorHAnsi" w:cstheme="minorHAnsi"/>
          <w:lang w:val="en-US"/>
        </w:rPr>
        <w:t>Feature Group, Feature, Test Case and Test Vector field naming should be meaningful. </w:t>
      </w:r>
    </w:p>
    <w:p w14:paraId="26C0CD3F" w14:textId="310D8B8A" w:rsidR="0053085D" w:rsidRPr="0053085D" w:rsidRDefault="0053085D" w:rsidP="0053085D">
      <w:pPr>
        <w:pStyle w:val="ox-4ae6dcde58-msolistparagraph"/>
        <w:numPr>
          <w:ilvl w:val="2"/>
          <w:numId w:val="45"/>
        </w:numPr>
        <w:rPr>
          <w:rFonts w:asciiTheme="minorHAnsi" w:eastAsia="Times New Roman" w:hAnsiTheme="minorHAnsi" w:cstheme="minorHAnsi"/>
          <w:lang w:val="en-US"/>
        </w:rPr>
      </w:pPr>
      <w:r w:rsidRPr="0053085D">
        <w:rPr>
          <w:rFonts w:asciiTheme="minorHAnsi" w:eastAsia="Times New Roman" w:hAnsiTheme="minorHAnsi" w:cstheme="minorHAnsi"/>
          <w:lang w:val="en-US"/>
        </w:rPr>
        <w:t xml:space="preserve">Preferably by </w:t>
      </w:r>
      <w:r w:rsidR="007539F7">
        <w:rPr>
          <w:rFonts w:asciiTheme="minorHAnsi" w:eastAsia="Times New Roman" w:hAnsiTheme="minorHAnsi" w:cstheme="minorHAnsi"/>
          <w:lang w:val="en-US"/>
        </w:rPr>
        <w:t>3GPP Contributors</w:t>
      </w:r>
      <w:r w:rsidRPr="0053085D">
        <w:rPr>
          <w:rFonts w:asciiTheme="minorHAnsi" w:eastAsia="Times New Roman" w:hAnsiTheme="minorHAnsi" w:cstheme="minorHAnsi"/>
          <w:lang w:val="en-US"/>
        </w:rPr>
        <w:t xml:space="preserve">: </w:t>
      </w:r>
      <w:r w:rsidR="007539F7" w:rsidRPr="007539F7">
        <w:rPr>
          <w:rFonts w:asciiTheme="minorHAnsi" w:eastAsia="Times New Roman" w:hAnsiTheme="minorHAnsi" w:cstheme="minorHAnsi"/>
          <w:lang w:val="en-US"/>
        </w:rPr>
        <w:t>DASH-IF Test Asset Coordinator</w:t>
      </w:r>
      <w:r w:rsidRPr="0053085D">
        <w:rPr>
          <w:rFonts w:asciiTheme="minorHAnsi" w:eastAsia="Times New Roman" w:hAnsiTheme="minorHAnsi" w:cstheme="minorHAnsi"/>
          <w:lang w:val="en-US"/>
        </w:rPr>
        <w:t xml:space="preserve"> would provide </w:t>
      </w:r>
      <w:r w:rsidR="007F7B27">
        <w:rPr>
          <w:rFonts w:asciiTheme="minorHAnsi" w:eastAsia="Times New Roman" w:hAnsiTheme="minorHAnsi" w:cstheme="minorHAnsi"/>
          <w:lang w:val="en-US"/>
        </w:rPr>
        <w:t>3GPP Contributors</w:t>
      </w:r>
      <w:r w:rsidRPr="0053085D">
        <w:rPr>
          <w:rFonts w:asciiTheme="minorHAnsi" w:eastAsia="Times New Roman" w:hAnsiTheme="minorHAnsi" w:cstheme="minorHAnsi"/>
          <w:lang w:val="en-US"/>
        </w:rPr>
        <w:t xml:space="preserve"> with the MPD URLs on the Akamai server. </w:t>
      </w:r>
      <w:r w:rsidR="007F7B27" w:rsidRPr="007F7B27">
        <w:rPr>
          <w:rFonts w:asciiTheme="minorHAnsi" w:eastAsia="Times New Roman" w:hAnsiTheme="minorHAnsi" w:cstheme="minorHAnsi"/>
          <w:lang w:val="en-US"/>
        </w:rPr>
        <w:t>DASH-IF Test Asset Coordinator</w:t>
      </w:r>
      <w:r w:rsidRPr="0053085D">
        <w:rPr>
          <w:rFonts w:asciiTheme="minorHAnsi" w:eastAsia="Times New Roman" w:hAnsiTheme="minorHAnsi" w:cstheme="minorHAnsi"/>
          <w:lang w:val="en-US"/>
        </w:rPr>
        <w:t xml:space="preserve"> would create </w:t>
      </w:r>
      <w:r w:rsidR="007F7B27">
        <w:rPr>
          <w:rFonts w:asciiTheme="minorHAnsi" w:eastAsia="Times New Roman" w:hAnsiTheme="minorHAnsi" w:cstheme="minorHAnsi"/>
          <w:lang w:val="en-US"/>
        </w:rPr>
        <w:t>3GPP Contributors</w:t>
      </w:r>
      <w:r w:rsidRPr="0053085D">
        <w:rPr>
          <w:rFonts w:asciiTheme="minorHAnsi" w:eastAsia="Times New Roman" w:hAnsiTheme="minorHAnsi" w:cstheme="minorHAnsi"/>
          <w:lang w:val="en-US"/>
        </w:rPr>
        <w:t xml:space="preserve"> an account on the test assets database. </w:t>
      </w:r>
      <w:r w:rsidR="007F7B27">
        <w:rPr>
          <w:rFonts w:asciiTheme="minorHAnsi" w:eastAsia="Times New Roman" w:hAnsiTheme="minorHAnsi" w:cstheme="minorHAnsi"/>
          <w:lang w:val="en-US"/>
        </w:rPr>
        <w:t>3GPP</w:t>
      </w:r>
      <w:r w:rsidRPr="0053085D">
        <w:rPr>
          <w:rFonts w:asciiTheme="minorHAnsi" w:eastAsia="Times New Roman" w:hAnsiTheme="minorHAnsi" w:cstheme="minorHAnsi"/>
          <w:lang w:val="en-US"/>
        </w:rPr>
        <w:t xml:space="preserve"> would add the test vectors by following the 1st bullet on categorization.</w:t>
      </w:r>
    </w:p>
    <w:p w14:paraId="4D8EBCC2" w14:textId="4979C0DE" w:rsidR="0053085D" w:rsidRPr="007F7B27" w:rsidRDefault="0053085D" w:rsidP="0053085D">
      <w:pPr>
        <w:pStyle w:val="ox-4ae6dcde58-msolistparagraph"/>
        <w:numPr>
          <w:ilvl w:val="2"/>
          <w:numId w:val="45"/>
        </w:numPr>
        <w:rPr>
          <w:rFonts w:asciiTheme="minorHAnsi" w:eastAsia="Times New Roman" w:hAnsiTheme="minorHAnsi" w:cstheme="minorHAnsi"/>
          <w:lang w:val="en-US"/>
        </w:rPr>
      </w:pPr>
      <w:r w:rsidRPr="0053085D">
        <w:rPr>
          <w:rFonts w:asciiTheme="minorHAnsi" w:eastAsia="Times New Roman" w:hAnsiTheme="minorHAnsi" w:cstheme="minorHAnsi"/>
          <w:lang w:val="en-US"/>
        </w:rPr>
        <w:t xml:space="preserve">If by </w:t>
      </w:r>
      <w:r w:rsidR="007F7B27" w:rsidRPr="007F7B27">
        <w:rPr>
          <w:rFonts w:asciiTheme="minorHAnsi" w:eastAsia="Times New Roman" w:hAnsiTheme="minorHAnsi" w:cstheme="minorHAnsi"/>
          <w:lang w:val="en-US"/>
        </w:rPr>
        <w:t>DASH-IF Test Asset Coordinator</w:t>
      </w:r>
      <w:r w:rsidRPr="0053085D">
        <w:rPr>
          <w:rFonts w:asciiTheme="minorHAnsi" w:eastAsia="Times New Roman" w:hAnsiTheme="minorHAnsi" w:cstheme="minorHAnsi"/>
          <w:lang w:val="en-US"/>
        </w:rPr>
        <w:t xml:space="preserve">: </w:t>
      </w:r>
      <w:r w:rsidR="007F7B27">
        <w:rPr>
          <w:rFonts w:asciiTheme="minorHAnsi" w:eastAsia="Times New Roman" w:hAnsiTheme="minorHAnsi" w:cstheme="minorHAnsi"/>
          <w:lang w:val="en-US"/>
        </w:rPr>
        <w:t>3GPP Contributors</w:t>
      </w:r>
      <w:r w:rsidRPr="0053085D">
        <w:rPr>
          <w:rFonts w:asciiTheme="minorHAnsi" w:eastAsia="Times New Roman" w:hAnsiTheme="minorHAnsi" w:cstheme="minorHAnsi"/>
          <w:lang w:val="en-US"/>
        </w:rPr>
        <w:t xml:space="preserve"> provide </w:t>
      </w:r>
      <w:r w:rsidR="007F7B27" w:rsidRPr="007F7B27">
        <w:rPr>
          <w:rFonts w:asciiTheme="minorHAnsi" w:eastAsia="Times New Roman" w:hAnsiTheme="minorHAnsi" w:cstheme="minorHAnsi"/>
          <w:lang w:val="en-US"/>
        </w:rPr>
        <w:t>DASH-IF Test Asset Coordinator</w:t>
      </w:r>
      <w:r w:rsidR="007F7B27">
        <w:rPr>
          <w:rFonts w:asciiTheme="minorHAnsi" w:eastAsia="Times New Roman" w:hAnsiTheme="minorHAnsi" w:cstheme="minorHAnsi"/>
          <w:lang w:val="en-US"/>
        </w:rPr>
        <w:t xml:space="preserve"> </w:t>
      </w:r>
      <w:r w:rsidRPr="0053085D">
        <w:rPr>
          <w:rFonts w:asciiTheme="minorHAnsi" w:eastAsia="Times New Roman" w:hAnsiTheme="minorHAnsi" w:cstheme="minorHAnsi"/>
          <w:lang w:val="en-US"/>
        </w:rPr>
        <w:t>with the categorization in an excel sheet by following the 1st bullet.</w:t>
      </w:r>
      <w:r w:rsidR="007F7B27">
        <w:rPr>
          <w:rFonts w:asciiTheme="minorHAnsi" w:eastAsia="Times New Roman" w:hAnsiTheme="minorHAnsi" w:cstheme="minorHAnsi"/>
          <w:lang w:val="en-US"/>
        </w:rPr>
        <w:t xml:space="preserve"> </w:t>
      </w:r>
      <w:r w:rsidR="007F7B27" w:rsidRPr="007F7B27">
        <w:rPr>
          <w:rFonts w:asciiTheme="minorHAnsi" w:eastAsia="Times New Roman" w:hAnsiTheme="minorHAnsi" w:cstheme="minorHAnsi"/>
          <w:lang w:val="en-US"/>
        </w:rPr>
        <w:t>DASH-IF Test Asset Coordinator</w:t>
      </w:r>
      <w:r w:rsidRPr="007F7B27">
        <w:rPr>
          <w:rFonts w:asciiTheme="minorHAnsi" w:eastAsia="Times New Roman" w:hAnsiTheme="minorHAnsi" w:cstheme="minorHAnsi"/>
          <w:lang w:val="en-US"/>
        </w:rPr>
        <w:t xml:space="preserve"> add the test vectors.</w:t>
      </w:r>
    </w:p>
    <w:p w14:paraId="77EC3444" w14:textId="6226C463" w:rsidR="0053085D" w:rsidRPr="0053085D" w:rsidRDefault="0053085D" w:rsidP="0053085D">
      <w:pPr>
        <w:pStyle w:val="ox-4ae6dcde58-msolistparagraph"/>
        <w:numPr>
          <w:ilvl w:val="1"/>
          <w:numId w:val="45"/>
        </w:numPr>
        <w:rPr>
          <w:rFonts w:asciiTheme="minorHAnsi" w:eastAsia="Times New Roman" w:hAnsiTheme="minorHAnsi" w:cstheme="minorHAnsi"/>
          <w:lang w:val="en-US"/>
        </w:rPr>
      </w:pPr>
      <w:r w:rsidRPr="0053085D">
        <w:rPr>
          <w:rFonts w:asciiTheme="minorHAnsi" w:eastAsia="Times New Roman" w:hAnsiTheme="minorHAnsi" w:cstheme="minorHAnsi"/>
          <w:lang w:val="en-US"/>
        </w:rPr>
        <w:t xml:space="preserve">For maintenance, </w:t>
      </w:r>
      <w:r w:rsidR="007F7B27" w:rsidRPr="007F7B27">
        <w:rPr>
          <w:rFonts w:asciiTheme="minorHAnsi" w:eastAsia="Times New Roman" w:hAnsiTheme="minorHAnsi" w:cstheme="minorHAnsi"/>
          <w:lang w:val="en-US"/>
        </w:rPr>
        <w:t>DASH-IF Test Asset Coordinator</w:t>
      </w:r>
      <w:r w:rsidRPr="0053085D">
        <w:rPr>
          <w:rFonts w:asciiTheme="minorHAnsi" w:eastAsia="Times New Roman" w:hAnsiTheme="minorHAnsi" w:cstheme="minorHAnsi"/>
          <w:lang w:val="en-US"/>
        </w:rPr>
        <w:t xml:space="preserve"> need</w:t>
      </w:r>
      <w:r w:rsidR="007F7B27">
        <w:rPr>
          <w:rFonts w:asciiTheme="minorHAnsi" w:eastAsia="Times New Roman" w:hAnsiTheme="minorHAnsi" w:cstheme="minorHAnsi"/>
          <w:lang w:val="en-US"/>
        </w:rPr>
        <w:t xml:space="preserve">s </w:t>
      </w:r>
      <w:r w:rsidRPr="0053085D">
        <w:rPr>
          <w:rFonts w:asciiTheme="minorHAnsi" w:eastAsia="Times New Roman" w:hAnsiTheme="minorHAnsi" w:cstheme="minorHAnsi"/>
          <w:lang w:val="en-US"/>
        </w:rPr>
        <w:t xml:space="preserve">to gather the issues with the test vectors and point </w:t>
      </w:r>
      <w:r w:rsidR="007F7B27">
        <w:rPr>
          <w:rFonts w:asciiTheme="minorHAnsi" w:eastAsia="Times New Roman" w:hAnsiTheme="minorHAnsi" w:cstheme="minorHAnsi"/>
          <w:lang w:val="en-US"/>
        </w:rPr>
        <w:t>3GPP Contributors</w:t>
      </w:r>
      <w:r w:rsidRPr="0053085D">
        <w:rPr>
          <w:rFonts w:asciiTheme="minorHAnsi" w:eastAsia="Times New Roman" w:hAnsiTheme="minorHAnsi" w:cstheme="minorHAnsi"/>
          <w:lang w:val="en-US"/>
        </w:rPr>
        <w:t xml:space="preserve"> to the issue via e-mail or assign them the issue if they have a github account. For this, </w:t>
      </w:r>
      <w:r w:rsidR="007F7B27" w:rsidRPr="007F7B27">
        <w:rPr>
          <w:rFonts w:asciiTheme="minorHAnsi" w:eastAsia="Times New Roman" w:hAnsiTheme="minorHAnsi" w:cstheme="minorHAnsi"/>
          <w:lang w:val="en-US"/>
        </w:rPr>
        <w:t>DASH-IF Test Asset Coordinator</w:t>
      </w:r>
      <w:r w:rsidRPr="0053085D">
        <w:rPr>
          <w:rFonts w:asciiTheme="minorHAnsi" w:eastAsia="Times New Roman" w:hAnsiTheme="minorHAnsi" w:cstheme="minorHAnsi"/>
          <w:lang w:val="en-US"/>
        </w:rPr>
        <w:t xml:space="preserve"> would need an e-mail address or a github user account name.</w:t>
      </w:r>
    </w:p>
    <w:p w14:paraId="3B9E1415" w14:textId="77777777" w:rsidR="0053085D" w:rsidRPr="0053085D" w:rsidRDefault="0053085D" w:rsidP="0053085D">
      <w:pPr>
        <w:pStyle w:val="ox-4ae6dcde58-msolistparagraph"/>
        <w:numPr>
          <w:ilvl w:val="0"/>
          <w:numId w:val="45"/>
        </w:numPr>
        <w:rPr>
          <w:rFonts w:asciiTheme="minorHAnsi" w:eastAsia="Times New Roman" w:hAnsiTheme="minorHAnsi" w:cstheme="minorHAnsi"/>
          <w:lang w:val="en-US"/>
        </w:rPr>
      </w:pPr>
      <w:r w:rsidRPr="0053085D">
        <w:rPr>
          <w:rFonts w:asciiTheme="minorHAnsi" w:eastAsia="Times New Roman" w:hAnsiTheme="minorHAnsi" w:cstheme="minorHAnsi"/>
          <w:lang w:val="en-US"/>
        </w:rPr>
        <w:t xml:space="preserve">What is the license that we typically use </w:t>
      </w:r>
    </w:p>
    <w:p w14:paraId="3A753B60" w14:textId="7D3B1D3E" w:rsidR="0053085D" w:rsidRPr="0053085D" w:rsidRDefault="0053085D" w:rsidP="0053085D">
      <w:pPr>
        <w:pStyle w:val="ox-4ae6dcde58-msolistparagraph"/>
        <w:numPr>
          <w:ilvl w:val="1"/>
          <w:numId w:val="45"/>
        </w:numPr>
        <w:rPr>
          <w:rFonts w:asciiTheme="minorHAnsi" w:eastAsia="Times New Roman" w:hAnsiTheme="minorHAnsi" w:cstheme="minorHAnsi"/>
          <w:lang w:val="en-US"/>
        </w:rPr>
      </w:pPr>
      <w:r w:rsidRPr="0053085D">
        <w:rPr>
          <w:rFonts w:asciiTheme="minorHAnsi" w:eastAsia="Times New Roman" w:hAnsiTheme="minorHAnsi" w:cstheme="minorHAnsi"/>
          <w:lang w:val="en-US"/>
        </w:rPr>
        <w:t>Creative Commons Attribution</w:t>
      </w:r>
      <w:r w:rsidR="007F7B27">
        <w:rPr>
          <w:rFonts w:asciiTheme="minorHAnsi" w:eastAsia="Times New Roman" w:hAnsiTheme="minorHAnsi" w:cstheme="minorHAnsi"/>
          <w:lang w:val="en-US"/>
        </w:rPr>
        <w:t xml:space="preserve"> </w:t>
      </w:r>
      <w:r w:rsidRPr="0053085D">
        <w:rPr>
          <w:rFonts w:asciiTheme="minorHAnsi" w:eastAsia="Times New Roman" w:hAnsiTheme="minorHAnsi" w:cstheme="minorHAnsi"/>
          <w:lang w:val="en-US"/>
        </w:rPr>
        <w:t>-</w:t>
      </w:r>
      <w:r w:rsidR="007F7B27">
        <w:rPr>
          <w:rFonts w:asciiTheme="minorHAnsi" w:eastAsia="Times New Roman" w:hAnsiTheme="minorHAnsi" w:cstheme="minorHAnsi"/>
          <w:lang w:val="en-US"/>
        </w:rPr>
        <w:t xml:space="preserve"> </w:t>
      </w:r>
      <w:r w:rsidRPr="0053085D">
        <w:rPr>
          <w:rFonts w:asciiTheme="minorHAnsi" w:eastAsia="Times New Roman" w:hAnsiTheme="minorHAnsi" w:cstheme="minorHAnsi"/>
          <w:lang w:val="en-US"/>
        </w:rPr>
        <w:t>NonCommercial-NoDerivatives 4.0 International license</w:t>
      </w:r>
    </w:p>
    <w:p w14:paraId="3E73B23C" w14:textId="5FDDC975" w:rsidR="0053085D" w:rsidRDefault="0053085D" w:rsidP="0053085D">
      <w:pPr>
        <w:pStyle w:val="ox-4ae6dcde58-msolistparagraph"/>
        <w:numPr>
          <w:ilvl w:val="0"/>
          <w:numId w:val="45"/>
        </w:numPr>
        <w:rPr>
          <w:rFonts w:asciiTheme="minorHAnsi" w:eastAsia="Times New Roman" w:hAnsiTheme="minorHAnsi" w:cstheme="minorHAnsi"/>
          <w:lang w:val="en-US"/>
        </w:rPr>
      </w:pPr>
      <w:r w:rsidRPr="0053085D">
        <w:rPr>
          <w:rFonts w:asciiTheme="minorHAnsi" w:eastAsia="Times New Roman" w:hAnsiTheme="minorHAnsi" w:cstheme="minorHAnsi"/>
          <w:lang w:val="en-US"/>
        </w:rPr>
        <w:t>Any other information on the test data base.</w:t>
      </w:r>
    </w:p>
    <w:p w14:paraId="5A868A1C" w14:textId="762C50A0" w:rsidR="007F7B27" w:rsidRPr="0053085D" w:rsidRDefault="007F7B27" w:rsidP="007F7B27">
      <w:pPr>
        <w:pStyle w:val="ox-4ae6dcde58-msolistparagraph"/>
        <w:numPr>
          <w:ilvl w:val="1"/>
          <w:numId w:val="45"/>
        </w:numPr>
        <w:rPr>
          <w:rFonts w:asciiTheme="minorHAnsi" w:eastAsia="Times New Roman" w:hAnsiTheme="minorHAnsi" w:cstheme="minorHAnsi"/>
          <w:lang w:val="en-US"/>
        </w:rPr>
      </w:pPr>
      <w:r>
        <w:rPr>
          <w:rFonts w:asciiTheme="minorHAnsi" w:eastAsia="Times New Roman" w:hAnsiTheme="minorHAnsi" w:cstheme="minorHAnsi"/>
          <w:lang w:val="en-US"/>
        </w:rPr>
        <w:t>None</w:t>
      </w:r>
    </w:p>
    <w:p w14:paraId="57799921" w14:textId="0CBB61F5" w:rsidR="009151E1" w:rsidRDefault="009151E1" w:rsidP="009151E1">
      <w:pPr>
        <w:pStyle w:val="Heading1"/>
        <w:rPr>
          <w:b/>
        </w:rPr>
      </w:pPr>
      <w:r>
        <w:rPr>
          <w:b/>
        </w:rPr>
        <w:t>3</w:t>
      </w:r>
      <w:r w:rsidRPr="001F5470">
        <w:rPr>
          <w:b/>
        </w:rPr>
        <w:t xml:space="preserve">. </w:t>
      </w:r>
      <w:r>
        <w:rPr>
          <w:b/>
        </w:rPr>
        <w:t>Proposal</w:t>
      </w:r>
    </w:p>
    <w:p w14:paraId="0BA9A217" w14:textId="4F3220F8" w:rsidR="009151E1" w:rsidRPr="009151E1" w:rsidRDefault="009151E1" w:rsidP="009151E1">
      <w:r>
        <w:t>It is proposed to take this information into account in the VR</w:t>
      </w:r>
      <w:r w:rsidR="005D5E57">
        <w:t>_CoGui Feasibility Study.</w:t>
      </w:r>
      <w:bookmarkStart w:id="1" w:name="_GoBack"/>
      <w:bookmarkEnd w:id="1"/>
    </w:p>
    <w:p w14:paraId="7A7B5C6A" w14:textId="77777777" w:rsidR="00223EA8" w:rsidRPr="009151E1" w:rsidRDefault="00223EA8" w:rsidP="00223EA8"/>
    <w:p w14:paraId="4905F33C" w14:textId="77777777" w:rsidR="00223EA8" w:rsidRDefault="00223EA8" w:rsidP="00312D43"/>
    <w:p w14:paraId="5607D04C" w14:textId="57B38459" w:rsidR="001175AB" w:rsidRPr="001175AB" w:rsidRDefault="001175AB" w:rsidP="001175AB">
      <w:pPr>
        <w:rPr>
          <w:rFonts w:ascii="Calibri" w:hAnsi="Calibri"/>
          <w:lang w:val="en-US"/>
        </w:rPr>
      </w:pPr>
    </w:p>
    <w:p w14:paraId="0D61C608" w14:textId="77777777" w:rsidR="001175AB" w:rsidRPr="001175AB" w:rsidRDefault="001175AB" w:rsidP="001175AB"/>
    <w:sectPr w:rsidR="001175AB" w:rsidRPr="001175AB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504BF" w14:textId="77777777" w:rsidR="000B328E" w:rsidRDefault="000B328E">
      <w:r>
        <w:separator/>
      </w:r>
    </w:p>
  </w:endnote>
  <w:endnote w:type="continuationSeparator" w:id="0">
    <w:p w14:paraId="072C10D3" w14:textId="77777777" w:rsidR="000B328E" w:rsidRDefault="000B328E">
      <w:r>
        <w:continuationSeparator/>
      </w:r>
    </w:p>
  </w:endnote>
  <w:endnote w:type="continuationNotice" w:id="1">
    <w:p w14:paraId="2A9D1CAF" w14:textId="77777777" w:rsidR="000B328E" w:rsidRDefault="000B32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E2383" w14:textId="77777777" w:rsidR="000B328E" w:rsidRDefault="000B328E">
      <w:r>
        <w:separator/>
      </w:r>
    </w:p>
  </w:footnote>
  <w:footnote w:type="continuationSeparator" w:id="0">
    <w:p w14:paraId="6C71D7D9" w14:textId="77777777" w:rsidR="000B328E" w:rsidRDefault="000B328E">
      <w:r>
        <w:continuationSeparator/>
      </w:r>
    </w:p>
  </w:footnote>
  <w:footnote w:type="continuationNotice" w:id="1">
    <w:p w14:paraId="55F3D0B5" w14:textId="77777777" w:rsidR="000B328E" w:rsidRDefault="000B32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7B3E9C" w:rsidRDefault="007B3E9C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28EE5" w14:textId="4E706F66" w:rsidR="007B3E9C" w:rsidRPr="00376AD1" w:rsidRDefault="007B3E9C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</w:t>
    </w:r>
    <w:r w:rsidR="00E13D36">
      <w:rPr>
        <w:rFonts w:cs="Arial"/>
        <w:lang w:val="en-US"/>
      </w:rPr>
      <w:t>10</w:t>
    </w:r>
    <w:r w:rsidR="00400F07">
      <w:rPr>
        <w:rFonts w:cs="Arial"/>
        <w:lang w:val="en-US"/>
      </w:rPr>
      <w:t>7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r>
      <w:rPr>
        <w:rFonts w:cs="Arial"/>
        <w:b/>
        <w:i/>
        <w:sz w:val="28"/>
        <w:szCs w:val="28"/>
      </w:rPr>
      <w:t xml:space="preserve">Tdoc </w:t>
    </w:r>
    <w:r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r w:rsidR="00400F07">
      <w:rPr>
        <w:rFonts w:cs="Arial"/>
        <w:b/>
        <w:i/>
        <w:sz w:val="28"/>
        <w:szCs w:val="28"/>
      </w:rPr>
      <w:t>20</w:t>
    </w:r>
    <w:r w:rsidR="00642DCB">
      <w:rPr>
        <w:rFonts w:cs="Arial"/>
        <w:b/>
        <w:i/>
        <w:sz w:val="28"/>
        <w:szCs w:val="28"/>
      </w:rPr>
      <w:t>00</w:t>
    </w:r>
    <w:r w:rsidR="00F037C2">
      <w:rPr>
        <w:rFonts w:cs="Arial"/>
        <w:b/>
        <w:i/>
        <w:sz w:val="28"/>
        <w:szCs w:val="28"/>
      </w:rPr>
      <w:t>4</w:t>
    </w:r>
    <w:r w:rsidR="006C7E29">
      <w:rPr>
        <w:rFonts w:cs="Arial"/>
        <w:b/>
        <w:i/>
        <w:sz w:val="28"/>
        <w:szCs w:val="28"/>
      </w:rPr>
      <w:t>8</w:t>
    </w:r>
    <w:r w:rsidR="009E11AA">
      <w:rPr>
        <w:rFonts w:cs="Arial"/>
        <w:b/>
        <w:i/>
        <w:sz w:val="28"/>
        <w:szCs w:val="28"/>
      </w:rPr>
      <w:t xml:space="preserve"> </w:t>
    </w:r>
  </w:p>
  <w:p w14:paraId="7640ADEC" w14:textId="7A477D82" w:rsidR="007B3E9C" w:rsidRPr="000173AB" w:rsidRDefault="00400F07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>-2</w:t>
    </w:r>
    <w:r>
      <w:rPr>
        <w:rFonts w:cs="Arial"/>
        <w:lang w:val="en-US"/>
      </w:rPr>
      <w:t>4</w:t>
    </w:r>
    <w:r w:rsidR="006137CC" w:rsidRPr="006137CC">
      <w:rPr>
        <w:rFonts w:cs="Arial"/>
        <w:lang w:val="en-US"/>
      </w:rPr>
      <w:t xml:space="preserve"> </w:t>
    </w:r>
    <w:r>
      <w:rPr>
        <w:rFonts w:cs="Arial"/>
        <w:lang w:val="en-US"/>
      </w:rPr>
      <w:t>January</w:t>
    </w:r>
    <w:r w:rsidR="006137CC" w:rsidRPr="006137CC">
      <w:rPr>
        <w:rFonts w:cs="Arial"/>
        <w:lang w:val="en-US"/>
      </w:rPr>
      <w:t xml:space="preserve"> 20</w:t>
    </w: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Wroclaw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Poland</w:t>
    </w:r>
    <w:r w:rsidR="000173AB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9E71FB6"/>
    <w:multiLevelType w:val="hybridMultilevel"/>
    <w:tmpl w:val="F09054B6"/>
    <w:lvl w:ilvl="0" w:tplc="88140BF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37407"/>
    <w:multiLevelType w:val="hybridMultilevel"/>
    <w:tmpl w:val="8D846BF6"/>
    <w:lvl w:ilvl="0" w:tplc="AE7654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F61DE"/>
    <w:multiLevelType w:val="multilevel"/>
    <w:tmpl w:val="74C2A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7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10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6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8" w15:restartNumberingAfterBreak="0">
    <w:nsid w:val="2D636A86"/>
    <w:multiLevelType w:val="hybridMultilevel"/>
    <w:tmpl w:val="DBF26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6579FF"/>
    <w:multiLevelType w:val="multilevel"/>
    <w:tmpl w:val="1CE60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1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3" w15:restartNumberingAfterBreak="0">
    <w:nsid w:val="392F6DDE"/>
    <w:multiLevelType w:val="hybridMultilevel"/>
    <w:tmpl w:val="D088A16C"/>
    <w:lvl w:ilvl="0" w:tplc="2A0A47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8" w15:restartNumberingAfterBreak="0">
    <w:nsid w:val="442E5E29"/>
    <w:multiLevelType w:val="hybridMultilevel"/>
    <w:tmpl w:val="A45CDFF0"/>
    <w:lvl w:ilvl="0" w:tplc="3BD47D0C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3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5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7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24342"/>
    <w:multiLevelType w:val="hybridMultilevel"/>
    <w:tmpl w:val="C43CDDB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1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5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43"/>
  </w:num>
  <w:num w:numId="3">
    <w:abstractNumId w:val="25"/>
  </w:num>
  <w:num w:numId="4">
    <w:abstractNumId w:val="26"/>
  </w:num>
  <w:num w:numId="5">
    <w:abstractNumId w:val="10"/>
  </w:num>
  <w:num w:numId="6">
    <w:abstractNumId w:val="29"/>
  </w:num>
  <w:num w:numId="7">
    <w:abstractNumId w:val="44"/>
  </w:num>
  <w:num w:numId="8">
    <w:abstractNumId w:val="15"/>
  </w:num>
  <w:num w:numId="9">
    <w:abstractNumId w:val="45"/>
  </w:num>
  <w:num w:numId="10">
    <w:abstractNumId w:val="9"/>
  </w:num>
  <w:num w:numId="11">
    <w:abstractNumId w:val="20"/>
  </w:num>
  <w:num w:numId="12">
    <w:abstractNumId w:val="40"/>
  </w:num>
  <w:num w:numId="13">
    <w:abstractNumId w:val="14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7"/>
  </w:num>
  <w:num w:numId="17">
    <w:abstractNumId w:val="1"/>
  </w:num>
  <w:num w:numId="18">
    <w:abstractNumId w:val="27"/>
  </w:num>
  <w:num w:numId="19">
    <w:abstractNumId w:val="34"/>
  </w:num>
  <w:num w:numId="20">
    <w:abstractNumId w:val="42"/>
  </w:num>
  <w:num w:numId="21">
    <w:abstractNumId w:val="11"/>
  </w:num>
  <w:num w:numId="22">
    <w:abstractNumId w:val="36"/>
  </w:num>
  <w:num w:numId="23">
    <w:abstractNumId w:val="6"/>
  </w:num>
  <w:num w:numId="24">
    <w:abstractNumId w:val="41"/>
  </w:num>
  <w:num w:numId="25">
    <w:abstractNumId w:val="32"/>
  </w:num>
  <w:num w:numId="26">
    <w:abstractNumId w:val="16"/>
  </w:num>
  <w:num w:numId="27">
    <w:abstractNumId w:val="17"/>
  </w:num>
  <w:num w:numId="28">
    <w:abstractNumId w:val="22"/>
  </w:num>
  <w:num w:numId="29">
    <w:abstractNumId w:val="31"/>
  </w:num>
  <w:num w:numId="30">
    <w:abstractNumId w:val="21"/>
  </w:num>
  <w:num w:numId="31">
    <w:abstractNumId w:val="8"/>
  </w:num>
  <w:num w:numId="32">
    <w:abstractNumId w:val="38"/>
  </w:num>
  <w:num w:numId="33">
    <w:abstractNumId w:val="12"/>
  </w:num>
  <w:num w:numId="34">
    <w:abstractNumId w:val="33"/>
  </w:num>
  <w:num w:numId="35">
    <w:abstractNumId w:val="37"/>
  </w:num>
  <w:num w:numId="36">
    <w:abstractNumId w:val="24"/>
  </w:num>
  <w:num w:numId="37">
    <w:abstractNumId w:val="30"/>
  </w:num>
  <w:num w:numId="38">
    <w:abstractNumId w:val="5"/>
  </w:num>
  <w:num w:numId="39">
    <w:abstractNumId w:val="18"/>
  </w:num>
  <w:num w:numId="40">
    <w:abstractNumId w:val="2"/>
  </w:num>
  <w:num w:numId="41">
    <w:abstractNumId w:val="3"/>
  </w:num>
  <w:num w:numId="42">
    <w:abstractNumId w:val="23"/>
  </w:num>
  <w:num w:numId="43">
    <w:abstractNumId w:val="39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6E8E"/>
    <w:rsid w:val="00057287"/>
    <w:rsid w:val="000572DB"/>
    <w:rsid w:val="0006086C"/>
    <w:rsid w:val="00061BCA"/>
    <w:rsid w:val="00062172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05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40A7"/>
    <w:rsid w:val="000A508D"/>
    <w:rsid w:val="000A576A"/>
    <w:rsid w:val="000A5A0F"/>
    <w:rsid w:val="000A677F"/>
    <w:rsid w:val="000A67F8"/>
    <w:rsid w:val="000A6EA8"/>
    <w:rsid w:val="000B0EA6"/>
    <w:rsid w:val="000B269A"/>
    <w:rsid w:val="000B27EC"/>
    <w:rsid w:val="000B281F"/>
    <w:rsid w:val="000B324D"/>
    <w:rsid w:val="000B328E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5AA5"/>
    <w:rsid w:val="000C5C17"/>
    <w:rsid w:val="000C6948"/>
    <w:rsid w:val="000C707C"/>
    <w:rsid w:val="000C793D"/>
    <w:rsid w:val="000C7E59"/>
    <w:rsid w:val="000D0B27"/>
    <w:rsid w:val="000D0D5D"/>
    <w:rsid w:val="000D1317"/>
    <w:rsid w:val="000D14F2"/>
    <w:rsid w:val="000D1F9E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E6C0B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2AB"/>
    <w:rsid w:val="0010741E"/>
    <w:rsid w:val="0011154F"/>
    <w:rsid w:val="0011290C"/>
    <w:rsid w:val="00112957"/>
    <w:rsid w:val="0011499E"/>
    <w:rsid w:val="001150D6"/>
    <w:rsid w:val="001175AB"/>
    <w:rsid w:val="001207AC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97D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2FDB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932"/>
    <w:rsid w:val="001B2230"/>
    <w:rsid w:val="001B26AD"/>
    <w:rsid w:val="001B4C8D"/>
    <w:rsid w:val="001B5A20"/>
    <w:rsid w:val="001B68A9"/>
    <w:rsid w:val="001B7BC7"/>
    <w:rsid w:val="001B7C81"/>
    <w:rsid w:val="001C052B"/>
    <w:rsid w:val="001C09AE"/>
    <w:rsid w:val="001C0A25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1AE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649E"/>
    <w:rsid w:val="001E78A3"/>
    <w:rsid w:val="001E78D9"/>
    <w:rsid w:val="001F05D8"/>
    <w:rsid w:val="001F2E15"/>
    <w:rsid w:val="001F3888"/>
    <w:rsid w:val="001F4062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3EA8"/>
    <w:rsid w:val="00224469"/>
    <w:rsid w:val="0022535F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4EC6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2F4F"/>
    <w:rsid w:val="002531A3"/>
    <w:rsid w:val="00253449"/>
    <w:rsid w:val="00253829"/>
    <w:rsid w:val="0025492C"/>
    <w:rsid w:val="00256746"/>
    <w:rsid w:val="0025795B"/>
    <w:rsid w:val="00260968"/>
    <w:rsid w:val="00260E04"/>
    <w:rsid w:val="00261DB1"/>
    <w:rsid w:val="0026284B"/>
    <w:rsid w:val="00262BBB"/>
    <w:rsid w:val="00265691"/>
    <w:rsid w:val="00265C89"/>
    <w:rsid w:val="00265E26"/>
    <w:rsid w:val="0026648A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0E7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358"/>
    <w:rsid w:val="002D26B6"/>
    <w:rsid w:val="002D2CB4"/>
    <w:rsid w:val="002D4EA1"/>
    <w:rsid w:val="002D501F"/>
    <w:rsid w:val="002D5A61"/>
    <w:rsid w:val="002D68AD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2D43"/>
    <w:rsid w:val="00314D25"/>
    <w:rsid w:val="00315C39"/>
    <w:rsid w:val="00315D7E"/>
    <w:rsid w:val="003169AD"/>
    <w:rsid w:val="00316C5F"/>
    <w:rsid w:val="003179EE"/>
    <w:rsid w:val="00321C70"/>
    <w:rsid w:val="00322725"/>
    <w:rsid w:val="0032283D"/>
    <w:rsid w:val="00323DBC"/>
    <w:rsid w:val="00324425"/>
    <w:rsid w:val="00324561"/>
    <w:rsid w:val="00324D79"/>
    <w:rsid w:val="00326091"/>
    <w:rsid w:val="00326985"/>
    <w:rsid w:val="00326ACE"/>
    <w:rsid w:val="00327474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3875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47AB7"/>
    <w:rsid w:val="003508CB"/>
    <w:rsid w:val="00350FFF"/>
    <w:rsid w:val="003511D2"/>
    <w:rsid w:val="0035164B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113E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13CB"/>
    <w:rsid w:val="00372F0F"/>
    <w:rsid w:val="003735F4"/>
    <w:rsid w:val="00374291"/>
    <w:rsid w:val="00374665"/>
    <w:rsid w:val="0037555A"/>
    <w:rsid w:val="0037660D"/>
    <w:rsid w:val="00376E84"/>
    <w:rsid w:val="0038002B"/>
    <w:rsid w:val="00380315"/>
    <w:rsid w:val="003803F7"/>
    <w:rsid w:val="003811AC"/>
    <w:rsid w:val="003826CF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3E9"/>
    <w:rsid w:val="003926D4"/>
    <w:rsid w:val="0039280E"/>
    <w:rsid w:val="0039350F"/>
    <w:rsid w:val="00394884"/>
    <w:rsid w:val="00395655"/>
    <w:rsid w:val="00397AB1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6C3B"/>
    <w:rsid w:val="003D058A"/>
    <w:rsid w:val="003D13DB"/>
    <w:rsid w:val="003D16DC"/>
    <w:rsid w:val="003D1787"/>
    <w:rsid w:val="003D1DCD"/>
    <w:rsid w:val="003D1E7A"/>
    <w:rsid w:val="003D1ECB"/>
    <w:rsid w:val="003D3073"/>
    <w:rsid w:val="003D5354"/>
    <w:rsid w:val="003D567A"/>
    <w:rsid w:val="003D56E1"/>
    <w:rsid w:val="003D5EDA"/>
    <w:rsid w:val="003D6A65"/>
    <w:rsid w:val="003D6AA4"/>
    <w:rsid w:val="003E037D"/>
    <w:rsid w:val="003E03A6"/>
    <w:rsid w:val="003E05BB"/>
    <w:rsid w:val="003E0D51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0987"/>
    <w:rsid w:val="004710EB"/>
    <w:rsid w:val="00472192"/>
    <w:rsid w:val="004725DD"/>
    <w:rsid w:val="00473624"/>
    <w:rsid w:val="00473C00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2F0B"/>
    <w:rsid w:val="004C3A33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525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760"/>
    <w:rsid w:val="00500C49"/>
    <w:rsid w:val="00501DB4"/>
    <w:rsid w:val="005024A6"/>
    <w:rsid w:val="005034E3"/>
    <w:rsid w:val="00503E06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85D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0937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87353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1E2D"/>
    <w:rsid w:val="005D2D49"/>
    <w:rsid w:val="005D3031"/>
    <w:rsid w:val="005D402D"/>
    <w:rsid w:val="005D4795"/>
    <w:rsid w:val="005D4C55"/>
    <w:rsid w:val="005D5649"/>
    <w:rsid w:val="005D5E57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6AB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07638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37C6A"/>
    <w:rsid w:val="00640316"/>
    <w:rsid w:val="00640387"/>
    <w:rsid w:val="006403EF"/>
    <w:rsid w:val="006413AC"/>
    <w:rsid w:val="006423C7"/>
    <w:rsid w:val="00642DCB"/>
    <w:rsid w:val="00642F7A"/>
    <w:rsid w:val="0064384A"/>
    <w:rsid w:val="006438ED"/>
    <w:rsid w:val="00643ED3"/>
    <w:rsid w:val="0064531C"/>
    <w:rsid w:val="00645464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37C7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5399"/>
    <w:rsid w:val="006860E4"/>
    <w:rsid w:val="0068711A"/>
    <w:rsid w:val="0069117B"/>
    <w:rsid w:val="00691BA4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40AD"/>
    <w:rsid w:val="006A5CBB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C7E29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6C82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377"/>
    <w:rsid w:val="007124D7"/>
    <w:rsid w:val="00712E53"/>
    <w:rsid w:val="00713A89"/>
    <w:rsid w:val="00713B25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099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0B2E"/>
    <w:rsid w:val="007419A6"/>
    <w:rsid w:val="00742F33"/>
    <w:rsid w:val="007432FF"/>
    <w:rsid w:val="00743954"/>
    <w:rsid w:val="00744062"/>
    <w:rsid w:val="00745589"/>
    <w:rsid w:val="00745C45"/>
    <w:rsid w:val="00746B67"/>
    <w:rsid w:val="00746E2A"/>
    <w:rsid w:val="00750394"/>
    <w:rsid w:val="00750584"/>
    <w:rsid w:val="00750A07"/>
    <w:rsid w:val="00751E4F"/>
    <w:rsid w:val="00751F0D"/>
    <w:rsid w:val="00751FA9"/>
    <w:rsid w:val="007521E9"/>
    <w:rsid w:val="007539F7"/>
    <w:rsid w:val="00754154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777DE"/>
    <w:rsid w:val="00780124"/>
    <w:rsid w:val="00781D68"/>
    <w:rsid w:val="007832DB"/>
    <w:rsid w:val="00783F12"/>
    <w:rsid w:val="00784BBE"/>
    <w:rsid w:val="00786239"/>
    <w:rsid w:val="00786D34"/>
    <w:rsid w:val="007873ED"/>
    <w:rsid w:val="007875B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0527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2D40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3E"/>
    <w:rsid w:val="007F6DB0"/>
    <w:rsid w:val="007F7B27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4A1D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5420"/>
    <w:rsid w:val="008E5826"/>
    <w:rsid w:val="008E5BFD"/>
    <w:rsid w:val="008E63BB"/>
    <w:rsid w:val="008E6866"/>
    <w:rsid w:val="008E797D"/>
    <w:rsid w:val="008F1265"/>
    <w:rsid w:val="008F450E"/>
    <w:rsid w:val="008F55A8"/>
    <w:rsid w:val="008F62E3"/>
    <w:rsid w:val="008F7C2D"/>
    <w:rsid w:val="009000AC"/>
    <w:rsid w:val="0090086B"/>
    <w:rsid w:val="009008C5"/>
    <w:rsid w:val="00902158"/>
    <w:rsid w:val="0090219E"/>
    <w:rsid w:val="00902255"/>
    <w:rsid w:val="009035F6"/>
    <w:rsid w:val="009045CB"/>
    <w:rsid w:val="009045DE"/>
    <w:rsid w:val="00905216"/>
    <w:rsid w:val="00905834"/>
    <w:rsid w:val="009059FA"/>
    <w:rsid w:val="0090669A"/>
    <w:rsid w:val="00907B92"/>
    <w:rsid w:val="00910066"/>
    <w:rsid w:val="0091010E"/>
    <w:rsid w:val="00910F4A"/>
    <w:rsid w:val="009117D1"/>
    <w:rsid w:val="00913A38"/>
    <w:rsid w:val="00913AE2"/>
    <w:rsid w:val="009151E1"/>
    <w:rsid w:val="00915445"/>
    <w:rsid w:val="00915795"/>
    <w:rsid w:val="00915817"/>
    <w:rsid w:val="009169DC"/>
    <w:rsid w:val="0091732E"/>
    <w:rsid w:val="00921695"/>
    <w:rsid w:val="00921759"/>
    <w:rsid w:val="00921D22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3091"/>
    <w:rsid w:val="009345C1"/>
    <w:rsid w:val="00934EF4"/>
    <w:rsid w:val="00935D56"/>
    <w:rsid w:val="00936125"/>
    <w:rsid w:val="00936699"/>
    <w:rsid w:val="00936BB6"/>
    <w:rsid w:val="0093718D"/>
    <w:rsid w:val="0093721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475EA"/>
    <w:rsid w:val="00950A06"/>
    <w:rsid w:val="00952407"/>
    <w:rsid w:val="0095291A"/>
    <w:rsid w:val="00954F26"/>
    <w:rsid w:val="009552DE"/>
    <w:rsid w:val="00955517"/>
    <w:rsid w:val="00955AF4"/>
    <w:rsid w:val="009565E5"/>
    <w:rsid w:val="009569FF"/>
    <w:rsid w:val="00957656"/>
    <w:rsid w:val="00960389"/>
    <w:rsid w:val="00960F3E"/>
    <w:rsid w:val="009610C2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123D"/>
    <w:rsid w:val="009D2497"/>
    <w:rsid w:val="009D3128"/>
    <w:rsid w:val="009D4454"/>
    <w:rsid w:val="009D48A2"/>
    <w:rsid w:val="009D5AEC"/>
    <w:rsid w:val="009D685C"/>
    <w:rsid w:val="009E0304"/>
    <w:rsid w:val="009E0A18"/>
    <w:rsid w:val="009E0C0D"/>
    <w:rsid w:val="009E11AA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62C6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90A"/>
    <w:rsid w:val="00A10BAE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3ED6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2D14"/>
    <w:rsid w:val="00A53446"/>
    <w:rsid w:val="00A539AA"/>
    <w:rsid w:val="00A54C8E"/>
    <w:rsid w:val="00A55998"/>
    <w:rsid w:val="00A608BD"/>
    <w:rsid w:val="00A60D1D"/>
    <w:rsid w:val="00A60F09"/>
    <w:rsid w:val="00A6132F"/>
    <w:rsid w:val="00A619A8"/>
    <w:rsid w:val="00A621D5"/>
    <w:rsid w:val="00A6238A"/>
    <w:rsid w:val="00A62816"/>
    <w:rsid w:val="00A62D34"/>
    <w:rsid w:val="00A63212"/>
    <w:rsid w:val="00A65489"/>
    <w:rsid w:val="00A660C0"/>
    <w:rsid w:val="00A662CA"/>
    <w:rsid w:val="00A66F4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2E02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1D6"/>
    <w:rsid w:val="00AD1804"/>
    <w:rsid w:val="00AD1825"/>
    <w:rsid w:val="00AD27B5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927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2B9E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134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6B1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22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977"/>
    <w:rsid w:val="00BE0C26"/>
    <w:rsid w:val="00BE0D71"/>
    <w:rsid w:val="00BE1783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37E1E"/>
    <w:rsid w:val="00C41B05"/>
    <w:rsid w:val="00C42445"/>
    <w:rsid w:val="00C42676"/>
    <w:rsid w:val="00C42DE3"/>
    <w:rsid w:val="00C442F0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4FA1"/>
    <w:rsid w:val="00C65E49"/>
    <w:rsid w:val="00C66E20"/>
    <w:rsid w:val="00C67453"/>
    <w:rsid w:val="00C6795F"/>
    <w:rsid w:val="00C70D92"/>
    <w:rsid w:val="00C71910"/>
    <w:rsid w:val="00C735F9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82A79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7FF"/>
    <w:rsid w:val="00CD7FFA"/>
    <w:rsid w:val="00CE0BC5"/>
    <w:rsid w:val="00CE1AFC"/>
    <w:rsid w:val="00CE1EC2"/>
    <w:rsid w:val="00CE2B14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3D37"/>
    <w:rsid w:val="00CF4621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2E2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47AE5"/>
    <w:rsid w:val="00D50287"/>
    <w:rsid w:val="00D50B0C"/>
    <w:rsid w:val="00D51935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17C9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67A94"/>
    <w:rsid w:val="00D7067F"/>
    <w:rsid w:val="00D706D9"/>
    <w:rsid w:val="00D70D1F"/>
    <w:rsid w:val="00D70FBD"/>
    <w:rsid w:val="00D71E14"/>
    <w:rsid w:val="00D72FFF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0585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0CDE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A7E30"/>
    <w:rsid w:val="00DB03A6"/>
    <w:rsid w:val="00DB094C"/>
    <w:rsid w:val="00DB0A8B"/>
    <w:rsid w:val="00DB141D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0764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9667D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58D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37C2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037"/>
    <w:rsid w:val="00F62CAD"/>
    <w:rsid w:val="00F6371A"/>
    <w:rsid w:val="00F64694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6F6D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07B4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233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1AB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24D2"/>
    <w:rsid w:val="00FE313B"/>
    <w:rsid w:val="00FE3391"/>
    <w:rsid w:val="00FE3816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  <w:style w:type="paragraph" w:customStyle="1" w:styleId="ox-4ae6dcde58-msolistparagraph">
    <w:name w:val="ox-4ae6dcde58-msolistparagraph"/>
    <w:basedOn w:val="Normal"/>
    <w:rsid w:val="00712377"/>
    <w:pPr>
      <w:widowControl/>
      <w:spacing w:before="100" w:beforeAutospacing="1" w:after="100" w:afterAutospacing="1" w:line="240" w:lineRule="auto"/>
    </w:pPr>
    <w:rPr>
      <w:rFonts w:ascii="Calibri" w:eastAsiaTheme="minorHAnsi" w:hAnsi="Calibri" w:cs="Calibri"/>
      <w:szCs w:val="22"/>
      <w:lang w:val="de-DE" w:eastAsia="de-DE"/>
    </w:rPr>
  </w:style>
  <w:style w:type="paragraph" w:customStyle="1" w:styleId="ox-4ae6dcde58-msonormal">
    <w:name w:val="ox-4ae6dcde58-msonormal"/>
    <w:basedOn w:val="Normal"/>
    <w:rsid w:val="00712377"/>
    <w:pPr>
      <w:widowControl/>
      <w:spacing w:before="100" w:beforeAutospacing="1" w:after="100" w:afterAutospacing="1" w:line="240" w:lineRule="auto"/>
    </w:pPr>
    <w:rPr>
      <w:rFonts w:ascii="Calibri" w:eastAsiaTheme="minorHAnsi" w:hAnsi="Calibri" w:cs="Calibri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F3A3BF-2525-4032-9955-C72E39645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Thomas Stockhammer</cp:lastModifiedBy>
  <cp:revision>21</cp:revision>
  <cp:lastPrinted>2012-10-31T13:50:00Z</cp:lastPrinted>
  <dcterms:created xsi:type="dcterms:W3CDTF">2020-01-14T12:27:00Z</dcterms:created>
  <dcterms:modified xsi:type="dcterms:W3CDTF">2020-01-14T14:37:00Z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